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6733"/>
      </w:tblGrid>
      <w:tr w14:paraId="29F9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500" w:type="dxa"/>
            <w:gridSpan w:val="2"/>
            <w:vAlign w:val="center"/>
          </w:tcPr>
          <w:p w14:paraId="51D84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0"/>
                <w:szCs w:val="40"/>
                <w:shd w:val="clear" w:fill="FFFFFF"/>
                <w:vertAlign w:val="baseline"/>
              </w:rPr>
              <w:t>购买招标文件申请表</w:t>
            </w:r>
            <w:bookmarkEnd w:id="0"/>
          </w:p>
        </w:tc>
      </w:tr>
      <w:tr w14:paraId="1E77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767" w:type="dxa"/>
            <w:vAlign w:val="center"/>
          </w:tcPr>
          <w:p w14:paraId="09662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360" w:lineRule="atLeast"/>
              <w:ind w:left="0" w:right="0" w:rightChars="0"/>
              <w:jc w:val="center"/>
              <w:textAlignment w:val="baseline"/>
              <w:rPr>
                <w:rFonts w:hint="eastAsia" w:ascii="仿宋" w:hAnsi="仿宋" w:eastAsia="宋体" w:cs="仿宋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项目编号</w:t>
            </w:r>
          </w:p>
        </w:tc>
        <w:tc>
          <w:tcPr>
            <w:tcW w:w="6733" w:type="dxa"/>
          </w:tcPr>
          <w:p w14:paraId="61C0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CF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767" w:type="dxa"/>
            <w:vAlign w:val="center"/>
          </w:tcPr>
          <w:p w14:paraId="37A61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360" w:lineRule="atLeast"/>
              <w:ind w:left="0" w:right="0" w:rightChars="0"/>
              <w:jc w:val="center"/>
              <w:textAlignment w:val="baseline"/>
              <w:rPr>
                <w:rFonts w:hint="eastAsia" w:ascii="仿宋" w:hAnsi="仿宋" w:eastAsia="宋体" w:cs="仿宋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733" w:type="dxa"/>
          </w:tcPr>
          <w:p w14:paraId="0B53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6D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767" w:type="dxa"/>
            <w:vAlign w:val="center"/>
          </w:tcPr>
          <w:p w14:paraId="1C1CD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360" w:lineRule="atLeast"/>
              <w:ind w:left="0" w:right="0" w:right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项目分类</w:t>
            </w:r>
          </w:p>
        </w:tc>
        <w:tc>
          <w:tcPr>
            <w:tcW w:w="6733" w:type="dxa"/>
          </w:tcPr>
          <w:p w14:paraId="1F10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A8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767" w:type="dxa"/>
            <w:vAlign w:val="center"/>
          </w:tcPr>
          <w:p w14:paraId="39605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360" w:lineRule="atLeast"/>
              <w:ind w:left="0"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投标单位名称</w:t>
            </w:r>
          </w:p>
        </w:tc>
        <w:tc>
          <w:tcPr>
            <w:tcW w:w="6733" w:type="dxa"/>
            <w:vAlign w:val="center"/>
          </w:tcPr>
          <w:p w14:paraId="5045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FF0000"/>
                <w:sz w:val="20"/>
                <w:szCs w:val="20"/>
                <w:vertAlign w:val="baseline"/>
              </w:rPr>
              <w:t>（单位全称</w:t>
            </w:r>
            <w:r>
              <w:rPr>
                <w:rFonts w:hint="eastAsia" w:ascii="宋体" w:hAnsi="宋体" w:eastAsia="宋体" w:cs="宋体"/>
                <w:b/>
                <w:bCs/>
                <w:smallCaps/>
                <w:color w:val="FF0000"/>
                <w:sz w:val="20"/>
                <w:szCs w:val="20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mallCaps/>
                <w:color w:val="FF0000"/>
                <w:sz w:val="20"/>
                <w:szCs w:val="20"/>
                <w:vertAlign w:val="baseline"/>
                <w:lang w:val="en-US" w:eastAsia="zh-CN"/>
              </w:rPr>
              <w:t>此处加盖公章</w:t>
            </w:r>
            <w:r>
              <w:rPr>
                <w:rFonts w:hint="eastAsia" w:ascii="宋体" w:hAnsi="宋体" w:eastAsia="宋体" w:cs="宋体"/>
                <w:b/>
                <w:bCs/>
                <w:smallCaps/>
                <w:color w:val="FF0000"/>
                <w:sz w:val="20"/>
                <w:szCs w:val="20"/>
                <w:vertAlign w:val="baseline"/>
              </w:rPr>
              <w:t>）</w:t>
            </w:r>
          </w:p>
        </w:tc>
      </w:tr>
      <w:tr w14:paraId="6804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atLeast"/>
        </w:trPr>
        <w:tc>
          <w:tcPr>
            <w:tcW w:w="1767" w:type="dxa"/>
            <w:vAlign w:val="center"/>
          </w:tcPr>
          <w:p w14:paraId="280FA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360" w:lineRule="atLeast"/>
              <w:ind w:left="21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投标单位联系</w:t>
            </w:r>
          </w:p>
          <w:p w14:paraId="2CB43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360" w:lineRule="atLeast"/>
              <w:ind w:left="21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mallCap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方法</w:t>
            </w:r>
          </w:p>
        </w:tc>
        <w:tc>
          <w:tcPr>
            <w:tcW w:w="6733" w:type="dxa"/>
          </w:tcPr>
          <w:p w14:paraId="1F804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497"/>
              </w:tabs>
              <w:spacing w:before="62" w:beforeAutospacing="0" w:after="0" w:afterAutospacing="0" w:line="72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联系人：</w:t>
            </w:r>
          </w:p>
          <w:p w14:paraId="38610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720" w:lineRule="auto"/>
              <w:ind w:left="0" w:right="0"/>
              <w:jc w:val="both"/>
              <w:textAlignment w:val="baseline"/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pacing w:val="50"/>
                <w:kern w:val="0"/>
                <w:sz w:val="22"/>
                <w:szCs w:val="22"/>
                <w:fitText w:val="540" w:id="504176493"/>
                <w:vertAlign w:val="baseline"/>
                <w:lang w:val="en-US" w:eastAsia="zh-CN" w:bidi="ar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pacing w:val="0"/>
                <w:kern w:val="0"/>
                <w:sz w:val="22"/>
                <w:szCs w:val="22"/>
                <w:fitText w:val="540" w:id="504176493"/>
                <w:vertAlign w:val="baseline"/>
                <w:lang w:val="en-US" w:eastAsia="zh-CN" w:bidi="ar"/>
              </w:rPr>
              <w:t>址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ab/>
            </w:r>
          </w:p>
          <w:p w14:paraId="7A8F7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0" w:afterAutospacing="0" w:line="72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pacing w:val="50"/>
                <w:kern w:val="0"/>
                <w:sz w:val="22"/>
                <w:szCs w:val="22"/>
                <w:fitText w:val="540" w:id="2114329156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pacing w:val="0"/>
                <w:kern w:val="0"/>
                <w:sz w:val="22"/>
                <w:szCs w:val="22"/>
                <w:fitText w:val="540" w:id="2114329156"/>
                <w:vertAlign w:val="baseline"/>
                <w:lang w:val="en-US" w:eastAsia="zh-CN" w:bidi="ar"/>
              </w:rPr>
              <w:t>话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：</w:t>
            </w:r>
          </w:p>
          <w:p w14:paraId="7D9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both"/>
              <w:textAlignment w:val="auto"/>
              <w:rPr>
                <w:rFonts w:hint="eastAsia" w:ascii="仿宋" w:hAnsi="仿宋" w:eastAsia="宋体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pacing w:val="50"/>
                <w:kern w:val="0"/>
                <w:sz w:val="22"/>
                <w:szCs w:val="22"/>
                <w:fitText w:val="540" w:id="1393837949"/>
                <w:vertAlign w:val="baseline"/>
                <w:lang w:val="en-US" w:eastAsia="zh-CN" w:bidi="ar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pacing w:val="0"/>
                <w:kern w:val="0"/>
                <w:sz w:val="22"/>
                <w:szCs w:val="22"/>
                <w:fitText w:val="540" w:id="1393837949"/>
                <w:vertAlign w:val="baseline"/>
                <w:lang w:val="en-US" w:eastAsia="zh-CN" w:bidi="ar"/>
              </w:rPr>
              <w:t>箱</w:t>
            </w:r>
            <w:r>
              <w:rPr>
                <w:rFonts w:hint="eastAsia" w:ascii="宋体" w:hAnsi="宋体" w:eastAsia="宋体" w:cs="宋体"/>
                <w:b w:val="0"/>
                <w:bCs w:val="0"/>
                <w:smallCaps/>
                <w:color w:val="000000"/>
                <w:sz w:val="22"/>
                <w:szCs w:val="22"/>
                <w:vertAlign w:val="baseline"/>
                <w:lang w:eastAsia="zh-CN"/>
              </w:rPr>
              <w:t>：</w:t>
            </w:r>
          </w:p>
        </w:tc>
      </w:tr>
    </w:tbl>
    <w:p w14:paraId="0E905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450DD"/>
    <w:multiLevelType w:val="singleLevel"/>
    <w:tmpl w:val="C3F450DD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10B3C"/>
    <w:rsid w:val="01D80F9D"/>
    <w:rsid w:val="1AC2167E"/>
    <w:rsid w:val="3D571DE2"/>
    <w:rsid w:val="54370C3B"/>
    <w:rsid w:val="6A51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."/>
    <w:basedOn w:val="1"/>
    <w:uiPriority w:val="0"/>
    <w:pPr>
      <w:numPr>
        <w:ilvl w:val="0"/>
        <w:numId w:val="1"/>
      </w:numPr>
      <w:spacing w:line="360" w:lineRule="auto"/>
      <w:ind w:left="0" w:firstLine="420" w:firstLineChars="200"/>
    </w:pPr>
    <w:rPr>
      <w:rFonts w:hint="eastAsia" w:ascii="仿宋" w:hAnsi="仿宋" w:eastAsia="仿宋" w:cs="仿宋"/>
      <w:sz w:val="32"/>
      <w:szCs w:val="32"/>
    </w:rPr>
  </w:style>
  <w:style w:type="paragraph" w:customStyle="1" w:styleId="8">
    <w:name w:val="1.0000"/>
    <w:basedOn w:val="1"/>
    <w:qFormat/>
    <w:uiPriority w:val="0"/>
    <w:pPr>
      <w:adjustRightInd w:val="0"/>
      <w:snapToGrid w:val="0"/>
      <w:ind w:firstLine="420" w:firstLineChars="200"/>
    </w:pPr>
    <w:rPr>
      <w:rFonts w:hint="eastAsia" w:ascii="Times New Roman" w:hAnsi="Times New Roman" w:eastAsia="仿宋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2026-04-28T02:27:00Z</dcterms:created>
  <dc:creator>111</dc:creator>
  <cp:lastModifiedBy>111</cp:lastModifiedBy>
  <dcterms:modified xsi:type="dcterms:W3CDTF">2026-04-28T02:27:41Z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7EA848BD469B48C890BD4322C3B2B8B4_11</vt:lpwstr>
  </property>
  <property fmtid="{D5CDD505-2E9C-101B-9397-08002B2CF9AE}" pid="4" name="KSOTemplateDocerSaveRecord">
    <vt:lpwstr>eyJoZGlkIjoiY2Q4NWRjZjVlM2JiZjdiY2UxMzU1ZGY3Zjg1NjkxM2EiLCJ1c2VySWQiOiI0Nzg2MjAxOTAifQ==</vt:lpwstr>
  </property>
</Properties>
</file>